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5220"/>
        <w:gridCol w:w="4409"/>
      </w:tblGrid>
      <w:tr w:rsidR="004305BE" w:rsidTr="00347F9D">
        <w:trPr>
          <w:trHeight w:val="1556"/>
        </w:trPr>
        <w:tc>
          <w:tcPr>
            <w:tcW w:w="5220" w:type="dxa"/>
            <w:hideMark/>
          </w:tcPr>
          <w:p w:rsidR="004305BE" w:rsidRDefault="004305BE" w:rsidP="00347F9D">
            <w:pPr>
              <w:spacing w:line="274" w:lineRule="exact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Принято </w:t>
            </w:r>
          </w:p>
          <w:p w:rsidR="004305BE" w:rsidRDefault="004305BE" w:rsidP="00347F9D">
            <w:pPr>
              <w:spacing w:line="274" w:lineRule="exact"/>
              <w:rPr>
                <w:b/>
                <w:spacing w:val="-4"/>
              </w:rPr>
            </w:pPr>
            <w:r>
              <w:rPr>
                <w:b/>
                <w:spacing w:val="-4"/>
              </w:rPr>
              <w:t>Педагогическим советом</w:t>
            </w:r>
          </w:p>
          <w:p w:rsidR="004305BE" w:rsidRDefault="004305BE" w:rsidP="00347F9D">
            <w:pPr>
              <w:spacing w:line="274" w:lineRule="exact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МОУ «ВСОШ» </w:t>
            </w:r>
          </w:p>
          <w:p w:rsidR="004305BE" w:rsidRDefault="004305BE" w:rsidP="00347F9D">
            <w:pPr>
              <w:spacing w:line="274" w:lineRule="exact"/>
              <w:rPr>
                <w:spacing w:val="-4"/>
              </w:rPr>
            </w:pPr>
            <w:r>
              <w:rPr>
                <w:b/>
                <w:spacing w:val="-4"/>
              </w:rPr>
              <w:t>от         21 марта  2014 г. Протокол № 5</w:t>
            </w:r>
          </w:p>
        </w:tc>
        <w:tc>
          <w:tcPr>
            <w:tcW w:w="4409" w:type="dxa"/>
            <w:hideMark/>
          </w:tcPr>
          <w:p w:rsidR="004305BE" w:rsidRDefault="004305BE" w:rsidP="00347F9D">
            <w:pPr>
              <w:spacing w:line="274" w:lineRule="exact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Утверждаю </w:t>
            </w:r>
          </w:p>
          <w:p w:rsidR="004305BE" w:rsidRDefault="004305BE" w:rsidP="00347F9D">
            <w:pPr>
              <w:spacing w:line="274" w:lineRule="exact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________________ </w:t>
            </w:r>
            <w:proofErr w:type="spellStart"/>
            <w:r>
              <w:rPr>
                <w:b/>
                <w:spacing w:val="-4"/>
              </w:rPr>
              <w:t>Е.Н.Веселкова</w:t>
            </w:r>
            <w:proofErr w:type="spellEnd"/>
          </w:p>
          <w:p w:rsidR="004305BE" w:rsidRDefault="004305BE" w:rsidP="00347F9D">
            <w:pPr>
              <w:spacing w:line="274" w:lineRule="exact"/>
              <w:rPr>
                <w:b/>
                <w:spacing w:val="-4"/>
              </w:rPr>
            </w:pPr>
            <w:r>
              <w:rPr>
                <w:b/>
                <w:spacing w:val="-4"/>
              </w:rPr>
              <w:t>Приказ по МОУ «ВСОШ» № 31</w:t>
            </w:r>
          </w:p>
          <w:p w:rsidR="004305BE" w:rsidRDefault="004305BE" w:rsidP="00347F9D">
            <w:pPr>
              <w:spacing w:line="274" w:lineRule="exact"/>
              <w:rPr>
                <w:spacing w:val="-4"/>
              </w:rPr>
            </w:pPr>
            <w:r>
              <w:rPr>
                <w:b/>
                <w:spacing w:val="-4"/>
              </w:rPr>
              <w:t xml:space="preserve">     от         21 марта  2014 г.</w:t>
            </w:r>
          </w:p>
        </w:tc>
      </w:tr>
    </w:tbl>
    <w:p w:rsidR="004305BE" w:rsidRDefault="004305BE" w:rsidP="004305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05BE" w:rsidRDefault="004305BE" w:rsidP="004305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05BE" w:rsidRDefault="004305BE" w:rsidP="004305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порядке приема граждан</w:t>
      </w:r>
    </w:p>
    <w:p w:rsidR="004305BE" w:rsidRDefault="004305BE" w:rsidP="004305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муниципальное общеобразовательное учреждение </w:t>
      </w:r>
    </w:p>
    <w:p w:rsidR="004305BE" w:rsidRDefault="004305BE" w:rsidP="004305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Вёскинская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4305BE" w:rsidRDefault="004305BE" w:rsidP="004305BE">
      <w:pPr>
        <w:spacing w:before="30" w:after="3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 о порядке приема  граждан в МОУ «ВСОШ» разработано в соответствии с частью 8 ст.55 Федерального закона от 29.12.12 г. №273-ФЗ «Об образовании в Российской Федерации» </w:t>
      </w:r>
      <w:r w:rsidRPr="00294A68">
        <w:rPr>
          <w:color w:val="000000"/>
          <w:sz w:val="23"/>
          <w:szCs w:val="23"/>
        </w:rPr>
        <w:t>(Собрание законодательства Российской Федерации, 2012, № 53, ст. 7598; 2013, № 19, ст. 2326; № 23, ст. 2878; № 27, ст. 3462; № 30, ст. 4036; № 48, ст. 6165) и </w:t>
      </w:r>
      <w:hyperlink r:id="rId6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294A68">
          <w:rPr>
            <w:rFonts w:ascii="inherit" w:hAnsi="inherit"/>
            <w:color w:val="0079CC"/>
            <w:sz w:val="23"/>
            <w:szCs w:val="23"/>
            <w:u w:val="single"/>
            <w:bdr w:val="none" w:sz="0" w:space="0" w:color="auto" w:frame="1"/>
          </w:rPr>
          <w:t>подпунктом 5.2.30</w:t>
        </w:r>
      </w:hyperlink>
      <w:r w:rsidRPr="00294A68">
        <w:rPr>
          <w:color w:val="000000"/>
          <w:sz w:val="23"/>
          <w:szCs w:val="23"/>
        </w:rPr>
        <w:t xml:space="preserve"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294A68">
        <w:rPr>
          <w:color w:val="000000"/>
          <w:sz w:val="23"/>
          <w:szCs w:val="23"/>
        </w:rPr>
        <w:t>htpp</w:t>
      </w:r>
      <w:proofErr w:type="spellEnd"/>
      <w:r w:rsidRPr="00294A68">
        <w:rPr>
          <w:color w:val="000000"/>
          <w:sz w:val="23"/>
          <w:szCs w:val="23"/>
        </w:rPr>
        <w:t>://</w:t>
      </w:r>
      <w:hyperlink r:id="rId7" w:history="1">
        <w:r w:rsidRPr="00294A68">
          <w:rPr>
            <w:rFonts w:ascii="inherit" w:hAnsi="inherit"/>
            <w:color w:val="0079CC"/>
            <w:sz w:val="23"/>
            <w:szCs w:val="23"/>
            <w:u w:val="single"/>
            <w:bdr w:val="none" w:sz="0" w:space="0" w:color="auto" w:frame="1"/>
          </w:rPr>
          <w:t>www.pravo.gov.ru</w:t>
        </w:r>
      </w:hyperlink>
      <w:r w:rsidRPr="00294A68">
        <w:rPr>
          <w:color w:val="000000"/>
          <w:sz w:val="23"/>
          <w:szCs w:val="23"/>
        </w:rPr>
        <w:t>, 4 января 2014 г</w:t>
      </w:r>
      <w:proofErr w:type="gramStart"/>
      <w:r>
        <w:rPr>
          <w:color w:val="000000"/>
          <w:sz w:val="23"/>
          <w:szCs w:val="23"/>
        </w:rPr>
        <w:t xml:space="preserve"> ,</w:t>
      </w:r>
      <w:proofErr w:type="gramEnd"/>
      <w:r>
        <w:rPr>
          <w:sz w:val="24"/>
          <w:szCs w:val="24"/>
        </w:rPr>
        <w:t>Уставом школы.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Порядок приема граждан в муниципальное бюджетное общеобразовательное учреждение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кола ) «ВСОШ» в части, не урегулированной</w:t>
      </w:r>
      <w:r w:rsidRPr="00791612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Федеральным законом  от 29.12.12 г. №273-ФЗ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определяется настоящим Положением.</w:t>
      </w:r>
    </w:p>
    <w:p w:rsidR="004305BE" w:rsidRDefault="004305BE" w:rsidP="004305BE">
      <w:pPr>
        <w:spacing w:before="30" w:after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05BE" w:rsidRDefault="004305BE" w:rsidP="004305BE">
      <w:pPr>
        <w:spacing w:before="30" w:after="3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Общие положения.</w:t>
      </w:r>
    </w:p>
    <w:p w:rsidR="004305BE" w:rsidRDefault="004305BE" w:rsidP="004305B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МОУ «ВСОШ» на ступени начального общего, основного общего, среднего (полного) общего образования принимаются все подлежащие обучению граждане, проживающие на закрепленной учредителем за МОУ «ВСОШ» территории  и имеющие право на получение образования. 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проживания на указанной территории подтверждается одним из документов: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оригиналом и копией свидетельства о регистрации ребенка по месту жительства на закрепленной территории;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Прием иностранных граждан и лиц без гражданства в МОУ «ВСОШ»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в соответствии с настоящим Положением и международными договорами Российской Федерации.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Для граждан, не достигших четырнадцати лет, или находящихся под опекой, местом жительства признается место жительства их законных представителей – родителей, усыновителей, опекунов.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Гражданам, не проживающим на территории, закрепленной за школой, или не имеющим регистрации по месту пребывания или по месту жительства на данной территории, может быть отказано в приеме только по причине отсутствия свободных мест в</w:t>
      </w:r>
      <w:r w:rsidRPr="00900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МОУ «ВСОШ». 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Прием детей в</w:t>
      </w:r>
      <w:r w:rsidRPr="00900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«ВСОШ»  осуществляется без вступительных испытаний (процедур отбора).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Порядок приема в</w:t>
      </w:r>
      <w:r w:rsidRPr="00900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«ВСОШ»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первый класс</w:t>
      </w:r>
      <w:r w:rsidRPr="00900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«ВСОШ»  принимается ребенок, достигший к началу обучения возраста шести лет шести месяцев, при отсутствии противопоказаний по состоянию здоровья, но не позже достижения им возраста восьми лет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Все дети, </w:t>
      </w:r>
      <w:r>
        <w:rPr>
          <w:rFonts w:ascii="Times New Roman" w:hAnsi="Times New Roman" w:cs="Times New Roman"/>
          <w:sz w:val="24"/>
          <w:szCs w:val="24"/>
        </w:rPr>
        <w:lastRenderedPageBreak/>
        <w:t>достигшие школьного возраста, зачисляются в первый класс МОУ «ВСОШ» независимо от уровня их подготовки.</w:t>
      </w:r>
    </w:p>
    <w:p w:rsidR="004305BE" w:rsidRDefault="004305BE" w:rsidP="004305B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2.1.1. Прием заявления для зачисления ребенка в МОУ «ВСОШ» от родителя (законного представителя) осуществляется при личном обращении в МОУ «ВСОШ» с предоставлением заявления в письменной форме или в электронной форме через Интернет (сайт).  </w:t>
      </w:r>
    </w:p>
    <w:p w:rsidR="004305BE" w:rsidRDefault="004305BE" w:rsidP="004305B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>
        <w:rPr>
          <w:color w:val="000000"/>
          <w:sz w:val="24"/>
          <w:szCs w:val="24"/>
        </w:rPr>
        <w:t xml:space="preserve">В первый класс </w:t>
      </w:r>
      <w:r>
        <w:rPr>
          <w:sz w:val="24"/>
          <w:szCs w:val="24"/>
        </w:rPr>
        <w:t>школы принимаются дети, начиная с возраста шести  лет шести месяцев,  при отсутствии  противопоказаний по состоянию здоровья, но не позже достижения ими возраста восьми лет. Все дети, достигшие школьного возраста, зачисляются в первый класс Учреждения независимо от уровня их подготовки. По заявлению родителей (законных представителей) Учредитель Учреждения вправе разрешить прием детей в Учреждение для обучения в более раннем возрасте.</w:t>
      </w:r>
    </w:p>
    <w:p w:rsidR="004305BE" w:rsidRDefault="004305BE" w:rsidP="004305B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зачисления ребенка в первый класс родители (законные представители) представляют в Учреждение:</w:t>
      </w:r>
    </w:p>
    <w:p w:rsidR="004305BE" w:rsidRDefault="004305BE" w:rsidP="004305B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-заявление о приеме на имя директора Школы с указанием следующих сведений о ребёнке:</w:t>
      </w:r>
    </w:p>
    <w:p w:rsidR="004305BE" w:rsidRPr="00C822E5" w:rsidRDefault="004305BE" w:rsidP="004305BE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</w:t>
      </w:r>
      <w:r w:rsidRPr="00C822E5">
        <w:rPr>
          <w:color w:val="000000"/>
          <w:sz w:val="23"/>
          <w:szCs w:val="23"/>
        </w:rPr>
        <w:t xml:space="preserve"> заявлении родителями (законными представителями) ребенка указываются следующие сведения:</w:t>
      </w:r>
    </w:p>
    <w:p w:rsidR="004305BE" w:rsidRPr="00C822E5" w:rsidRDefault="004305BE" w:rsidP="004305BE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C822E5">
        <w:rPr>
          <w:color w:val="000000"/>
          <w:sz w:val="23"/>
          <w:szCs w:val="23"/>
        </w:rPr>
        <w:t>а) фамилия, имя, отчество (последнее - при наличии) ребенка;</w:t>
      </w:r>
    </w:p>
    <w:p w:rsidR="004305BE" w:rsidRPr="00C822E5" w:rsidRDefault="004305BE" w:rsidP="004305BE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C822E5">
        <w:rPr>
          <w:color w:val="000000"/>
          <w:sz w:val="23"/>
          <w:szCs w:val="23"/>
        </w:rPr>
        <w:t>б) дата и место рождения ребенка;</w:t>
      </w:r>
    </w:p>
    <w:p w:rsidR="004305BE" w:rsidRPr="00C822E5" w:rsidRDefault="004305BE" w:rsidP="004305BE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proofErr w:type="gramStart"/>
      <w:r w:rsidRPr="00C822E5">
        <w:rPr>
          <w:color w:val="000000"/>
          <w:sz w:val="23"/>
          <w:szCs w:val="23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4305BE" w:rsidRPr="00C822E5" w:rsidRDefault="004305BE" w:rsidP="004305BE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C822E5">
        <w:rPr>
          <w:color w:val="000000"/>
          <w:sz w:val="23"/>
          <w:szCs w:val="23"/>
        </w:rPr>
        <w:t>г) адрес места жительства ребенка, его родителей (законных представителей);</w:t>
      </w:r>
    </w:p>
    <w:p w:rsidR="004305BE" w:rsidRPr="00C822E5" w:rsidRDefault="004305BE" w:rsidP="004305BE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C822E5">
        <w:rPr>
          <w:color w:val="000000"/>
          <w:sz w:val="23"/>
          <w:szCs w:val="23"/>
        </w:rPr>
        <w:t>д) контактные телефоны родителей (законных представителей) ребенка.</w:t>
      </w:r>
    </w:p>
    <w:p w:rsidR="004305BE" w:rsidRDefault="004305BE" w:rsidP="004305BE">
      <w:pPr>
        <w:jc w:val="both"/>
        <w:rPr>
          <w:sz w:val="24"/>
          <w:szCs w:val="24"/>
        </w:rPr>
      </w:pPr>
      <w:r>
        <w:rPr>
          <w:sz w:val="24"/>
          <w:szCs w:val="24"/>
        </w:rPr>
        <w:t>-оригинал и копию свидетельства о рождении ребенка;</w:t>
      </w:r>
    </w:p>
    <w:p w:rsidR="004305BE" w:rsidRDefault="004305BE" w:rsidP="004305BE">
      <w:pPr>
        <w:jc w:val="both"/>
        <w:rPr>
          <w:sz w:val="24"/>
          <w:szCs w:val="24"/>
        </w:rPr>
      </w:pPr>
      <w:r>
        <w:rPr>
          <w:sz w:val="24"/>
          <w:szCs w:val="24"/>
        </w:rPr>
        <w:t>-документы, подтверждающие проживание семьи на закрепленной за школой территории.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Все дети, достигшие школьного возраста, зачисляются в первый  класс школу независимо от уровня их подготовки. 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Прием заявлений и пакета документов о зачислении ребенка в первый класс МОУ «ВСОШ» в соответствии с пунктом 2.1.2. настоящего Положения осуществляется руководителем МОУ «ВСОШ» или уполномоченным им лицом  в следующем порядке:</w:t>
      </w:r>
    </w:p>
    <w:p w:rsidR="004305BE" w:rsidRPr="00C822E5" w:rsidRDefault="004305BE" w:rsidP="004305BE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C822E5">
        <w:rPr>
          <w:color w:val="000000"/>
          <w:sz w:val="23"/>
          <w:szCs w:val="23"/>
        </w:rPr>
        <w:t>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4305BE" w:rsidRPr="00C822E5" w:rsidRDefault="004305BE" w:rsidP="004305BE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C822E5">
        <w:rPr>
          <w:color w:val="000000"/>
          <w:sz w:val="23"/>
          <w:szCs w:val="23"/>
        </w:rPr>
        <w:t xml:space="preserve">Зачисление в </w:t>
      </w:r>
      <w:r>
        <w:rPr>
          <w:color w:val="000000"/>
          <w:sz w:val="23"/>
          <w:szCs w:val="23"/>
        </w:rPr>
        <w:t xml:space="preserve">школу </w:t>
      </w:r>
      <w:r w:rsidRPr="00C822E5">
        <w:rPr>
          <w:color w:val="000000"/>
          <w:sz w:val="23"/>
          <w:szCs w:val="23"/>
        </w:rPr>
        <w:t xml:space="preserve">оформляется </w:t>
      </w:r>
      <w:r>
        <w:rPr>
          <w:color w:val="000000"/>
          <w:sz w:val="23"/>
          <w:szCs w:val="23"/>
        </w:rPr>
        <w:t xml:space="preserve"> приказом директора школы </w:t>
      </w:r>
      <w:r w:rsidRPr="00C822E5">
        <w:rPr>
          <w:color w:val="000000"/>
          <w:sz w:val="23"/>
          <w:szCs w:val="23"/>
        </w:rPr>
        <w:t>в течение 7 рабочих дней после приема документов.</w:t>
      </w:r>
    </w:p>
    <w:p w:rsidR="004305BE" w:rsidRPr="00C822E5" w:rsidRDefault="004305BE" w:rsidP="004305BE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C822E5">
        <w:rPr>
          <w:color w:val="000000"/>
          <w:sz w:val="23"/>
          <w:szCs w:val="23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4305BE" w:rsidRPr="00C822E5" w:rsidRDefault="004305BE" w:rsidP="004305BE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 w:rsidRPr="00C822E5">
        <w:rPr>
          <w:color w:val="000000"/>
          <w:sz w:val="23"/>
          <w:szCs w:val="23"/>
        </w:rPr>
        <w:t xml:space="preserve">Дети с ограниченными возможностями здоровья принимаются на </w:t>
      </w:r>
      <w:proofErr w:type="gramStart"/>
      <w:r w:rsidRPr="00C822E5">
        <w:rPr>
          <w:color w:val="000000"/>
          <w:sz w:val="23"/>
          <w:szCs w:val="23"/>
        </w:rPr>
        <w:t>обучение</w:t>
      </w:r>
      <w:proofErr w:type="gramEnd"/>
      <w:r w:rsidRPr="00C822E5">
        <w:rPr>
          <w:color w:val="000000"/>
          <w:sz w:val="23"/>
          <w:szCs w:val="23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</w:t>
      </w:r>
      <w:r w:rsidRPr="00F5196C">
        <w:rPr>
          <w:color w:val="000000"/>
          <w:sz w:val="23"/>
          <w:szCs w:val="23"/>
        </w:rPr>
        <w:t xml:space="preserve">ико-педагогической комиссии. </w:t>
      </w:r>
    </w:p>
    <w:p w:rsidR="004305BE" w:rsidRDefault="004305BE" w:rsidP="004305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 Приказ о зачислении ребенка в уже сформированный первый класс при наличии в нем свободных мест издается МОУ «ВСОШ» в течение семи рабочих дней со дня предоставления родителем (законным представителем) документов, указанных в пункте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.1.2. настоящего Положения, доводится до сведения родителей.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На каждого ребенка, зачисленного в</w:t>
      </w:r>
      <w:r w:rsidRPr="004B5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«ВСОШ», заводится личное дело, в котором хранятся все сданные при приеме и иные документы.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Прием вновь прибывшего в МОУ «ВСОШ» обучающегося во вторые –  одиннадцатые классы осуществляется при предъявлении  родителем (законным представителем) обучающегося документа, удостоверяющего личность, и предоставлении следующих документов: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заявления о приеме на имя руководителя школы;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личного дела обучающегося с годовыми отметками, заверенного печатью образовательного учреждения;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документа государственного образца об основном общем образовании (для детей, поступающих в 10 – 11 классы);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 xml:space="preserve">Документы, представленные родителями </w:t>
      </w:r>
      <w:hyperlink r:id="rId8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(законными представителями)</w:t>
        </w:r>
      </w:hyperlink>
      <w:r>
        <w:rPr>
          <w:rFonts w:ascii="Times New Roman" w:hAnsi="Times New Roman"/>
          <w:sz w:val="24"/>
          <w:szCs w:val="24"/>
        </w:rPr>
        <w:t xml:space="preserve">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Категории граждан, имеющих право на первоочередное получение места для ребенка в МОУ «ВСОШ»- дети военнослужащих по месту жительства их семей;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сотрудников полиции, сотрудников органов внутренних дел по месту жительства их семей;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 сотрудников и военнослужащих федеральной противопожарной службы по месту жительства их семей.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Порядок приема граждан в школу с использованием Информационной системы (далее – ИС).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 обращении родителя (законного представителя) в школу руководитель учреждения или уполномоченное им лицо обязаны: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Проверить наличие свободных мест: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комплектовании первых классов (п. 2. 1.4.) в информационной системе (далее – ИС);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приеме вновь прибывшего обучающегося в течение учебного года в базе данных АСУ РСО.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Ознакомить родителя (законного представителя) с информацией о наличии или отсутствии свободных мест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При приеме ребенка в школу в период комплектования первых классов (п. 2.1.4.):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подаче родителем (законным представителем) предварительной заявки на зачисление ребенка в первый класс школы через Интернет: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случае, если предварительная заявка подана в школу на момент наличия свободных мест в ИС (в уведомлении фиксируется дата и время), то: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распечатать заявку, поданную посредством ИС, передать ее для проверки и подписи родителю (законному представителю) при его личном обращении в течение 10 дней с момента подачи предварительной заявки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вшколу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 проверить наличие документов, указанных в пункте 2. 1.2. настоящего Положения;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зарегистрировать факт подачи документов в Журнале регистрации (Приложение №2);  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предоставить родителю (законному представителю) копию заявки с указанием регистрационного номера и даты регистрации в Журнале регистрации, если пакет документов, указанный в пункте  2.1.2. настоящего Положения, предоставлен полностью;  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поставить отметку о подтверждении предварительной заявки в ИС (в случае неявки родителя (законного представителя) в течение 10 дней с момента подачи предварительной заявки в школу последняя в ИС аннулируется автоматически);</w:t>
      </w:r>
      <w:proofErr w:type="gramEnd"/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случае, если предварительная заявка подана в школу на момент отсутствия свободных мест в ИС, то: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-предварительная заявка формируется автоматически в ИС «Регистрация отказного заявления» для постановки ребенка в очередь; 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зафиксировать факт подачи предварительной заявки в Журнале регистрации;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проинформировать родителя (законного представителя) о получении предварительной заявки (по контактным данным, указанным в предварительной заявке) и о наличии свободных ме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угих школах или направить родителя (законного представителя) в отдел образования;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случае появления свободного места в ИС: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информировать в течение рабочего дня первого очередника (законного представителя ребенка) из ИС «Регистрация отказного заявления» о наличии свободного места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>. Факт информирования зафиксировать в ИС;</w:t>
      </w:r>
    </w:p>
    <w:p w:rsidR="004305BE" w:rsidRDefault="004305BE" w:rsidP="004305BE">
      <w:pPr>
        <w:pStyle w:val="ConsPlusNormal"/>
        <w:widowControl/>
        <w:numPr>
          <w:ilvl w:val="0"/>
          <w:numId w:val="1"/>
        </w:numPr>
        <w:tabs>
          <w:tab w:val="num" w:pos="72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случае, если родитель (законный представитель) дал согласие о приеме ребенка в школу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то:</w:t>
      </w:r>
    </w:p>
    <w:p w:rsidR="004305BE" w:rsidRDefault="004305BE" w:rsidP="004305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 зафиксировать факт согласия родителя (законного представителя) ребенка в ИС;</w:t>
      </w:r>
    </w:p>
    <w:p w:rsidR="004305BE" w:rsidRDefault="004305BE" w:rsidP="004305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проинформировать родителя (законного представителя) ребенка о том, что в течение 3 рабочих дней ему необходимо написать отказное заявление о приеме ребенка в другую школу для аннулирования последнего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ИС, написать новое заявление в    школу и принести документы, указанные в п. 2.1.2. настоящего Положения; </w:t>
      </w:r>
    </w:p>
    <w:p w:rsidR="004305BE" w:rsidRDefault="004305BE" w:rsidP="004305BE">
      <w:pPr>
        <w:pStyle w:val="ConsPlusNormal"/>
        <w:widowControl/>
        <w:numPr>
          <w:ilvl w:val="0"/>
          <w:numId w:val="1"/>
        </w:numPr>
        <w:tabs>
          <w:tab w:val="num" w:pos="72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течение рабочего дня не предоставляется возможности связаться с родителем (законным представителем) (по контактным данным, указанным в предварительной заявке), то в течение следующего рабочего дня необходимо проинформировать следующего очередника, при этом продолжив информирование предыдущих очередников;</w:t>
      </w:r>
    </w:p>
    <w:p w:rsidR="004305BE" w:rsidRDefault="004305BE" w:rsidP="004305BE">
      <w:pPr>
        <w:pStyle w:val="ConsPlusNormal"/>
        <w:widowControl/>
        <w:numPr>
          <w:ilvl w:val="0"/>
          <w:numId w:val="1"/>
        </w:numPr>
        <w:tabs>
          <w:tab w:val="num" w:pos="72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родитель (законный представитель) ребенка дал отказ о приеме ребенка в первый класс 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заявитель должен подтвердить факт отказа в письменной форме;</w:t>
      </w:r>
    </w:p>
    <w:p w:rsidR="004305BE" w:rsidRDefault="004305BE" w:rsidP="004305BE">
      <w:pPr>
        <w:pStyle w:val="ConsPlusNormal"/>
        <w:widowControl/>
        <w:numPr>
          <w:ilvl w:val="0"/>
          <w:numId w:val="1"/>
        </w:numPr>
        <w:tabs>
          <w:tab w:val="num" w:pos="72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все очередники отказались от подачи заявления в   школы </w:t>
      </w:r>
    </w:p>
    <w:p w:rsidR="004305BE" w:rsidRDefault="004305BE" w:rsidP="004305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 то наличие свободного места вновь фиксируется в ИС.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При зачислении вновь прибывшего обучающегося в течение учебного года и при комплектовании первых классов: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случае наличия свободных ме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шк</w:t>
      </w:r>
      <w:proofErr w:type="gramEnd"/>
      <w:r>
        <w:rPr>
          <w:rFonts w:ascii="Times New Roman" w:hAnsi="Times New Roman" w:cs="Times New Roman"/>
          <w:sz w:val="24"/>
          <w:szCs w:val="24"/>
        </w:rPr>
        <w:t>оле на момент подачи заявления родителем (законным представителем):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наличие документов, указанных в пунктах 2.1.2.,  2.2. настоящего Положения, для зачисления ребенка в школу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зафиксировать факт подачи заявления в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Журнале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регистрации заявлений о приеме в школ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– Журнал регистрации), который  пронумерован и прошнурован в соответствии с требованиями документооборота. По требованию родителя (законного представителя) предоставить ему копию заявления с указанием регистрационного номера и даты регистрации в Журнале регистрации;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издать приказ о зачислении ребенка в школу в течение семи рабочих дней со дня предоставления родителем (законным представителем) документов, указанных в пунктах 2.1.2., 2.2. настоящего Положения;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основании сведений из Журнала регистрации внести информацию в АСУ РСО.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случае отсутствия свободных ме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шк</w:t>
      </w:r>
      <w:proofErr w:type="gramEnd"/>
      <w:r>
        <w:rPr>
          <w:rFonts w:ascii="Times New Roman" w:hAnsi="Times New Roman" w:cs="Times New Roman"/>
          <w:sz w:val="24"/>
          <w:szCs w:val="24"/>
        </w:rPr>
        <w:t>оле на момент подачи заявления родителем (законным представителем):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зафиксировать факт подачи заявления в школу в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Журнале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регистрации. 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родителя (законного представителя) предоставить ему копию заявления с указанием регистрационного номера и даты регистрации в Журнале регистрации;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проинформировать родителя (законного представителя) об источниках получения информации о наличии свободных мест, предоставить адрес сайта департамента образования и (или) направить на Комиссию при </w:t>
      </w:r>
      <w:r w:rsidR="00B04558">
        <w:rPr>
          <w:rFonts w:ascii="Times New Roman" w:hAnsi="Times New Roman" w:cs="Times New Roman"/>
          <w:sz w:val="24"/>
          <w:szCs w:val="24"/>
        </w:rPr>
        <w:t xml:space="preserve">Министерстве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образования для решения вопроса по приему ребенка в школ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поставить резолюцию на бланке полученного заявлении: «отказано по причине отсутствия свободных мест».</w:t>
      </w:r>
    </w:p>
    <w:p w:rsidR="004305BE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Ознакомить поступающего и (или) его родителя (законного  представителя) с уставом школы, 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 школы. Факт ознакомления фиксируется в заявлении о приеме и заверяется личной подписью родителей (законных представителей). </w:t>
      </w:r>
    </w:p>
    <w:p w:rsidR="004305BE" w:rsidRPr="00F5196C" w:rsidRDefault="004305BE" w:rsidP="00430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Подписью родителей (законных представителей) обучающегося фиксируется согласие на обработку своих персональных данных и персональных данных ребенка в порядке, установленном федеральным законодательством. </w:t>
      </w:r>
    </w:p>
    <w:p w:rsidR="00535188" w:rsidRDefault="00535188"/>
    <w:sectPr w:rsidR="00535188" w:rsidSect="00F5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21FF4"/>
    <w:multiLevelType w:val="hybridMultilevel"/>
    <w:tmpl w:val="F40889D8"/>
    <w:lvl w:ilvl="0" w:tplc="04190007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C9"/>
    <w:rsid w:val="004305BE"/>
    <w:rsid w:val="00535188"/>
    <w:rsid w:val="00B04558"/>
    <w:rsid w:val="00BB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5BE"/>
    <w:rPr>
      <w:color w:val="0000FF" w:themeColor="hyperlink"/>
      <w:u w:val="single"/>
    </w:rPr>
  </w:style>
  <w:style w:type="paragraph" w:customStyle="1" w:styleId="ConsPlusNormal">
    <w:name w:val="ConsPlusNormal"/>
    <w:rsid w:val="00430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5BE"/>
    <w:rPr>
      <w:color w:val="0000FF" w:themeColor="hyperlink"/>
      <w:u w:val="single"/>
    </w:rPr>
  </w:style>
  <w:style w:type="paragraph" w:customStyle="1" w:styleId="ConsPlusNormal">
    <w:name w:val="ConsPlusNormal"/>
    <w:rsid w:val="00430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E6A78F1060993EF0F88CBC4E90A3B16BB584E9D5AA5F735DA03AD8D8E5902B4E1208D698E982CL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akty_pravitelstva_rf/postanovlenie-pravitelstva-rf-ot-03062013-no-46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45;n=11574;fld=134;dst=10013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45;n=11574;fld=134;dst=100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2016-03-15T06:56:00Z</cp:lastPrinted>
  <dcterms:created xsi:type="dcterms:W3CDTF">2016-03-14T13:19:00Z</dcterms:created>
  <dcterms:modified xsi:type="dcterms:W3CDTF">2016-03-15T07:03:00Z</dcterms:modified>
</cp:coreProperties>
</file>